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8B6FB" w14:textId="273FB454" w:rsidR="00FF6FEB" w:rsidRPr="00C27BBB" w:rsidRDefault="00E634B2" w:rsidP="00F458C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27BBB">
        <w:rPr>
          <w:rFonts w:ascii="Times New Roman" w:hAnsi="Times New Roman" w:cs="Times New Roman"/>
          <w:b/>
          <w:bCs/>
          <w:sz w:val="40"/>
          <w:szCs w:val="40"/>
        </w:rPr>
        <w:t>Nyhedsbrev oktober 2019</w:t>
      </w:r>
      <w:r w:rsidR="003E5F22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617E385F" w14:textId="25983396" w:rsidR="00F458CB" w:rsidRPr="00E634B2" w:rsidRDefault="00E634B2" w:rsidP="009D2D4D">
      <w:pPr>
        <w:rPr>
          <w:rFonts w:ascii="Times New Roman" w:hAnsi="Times New Roman" w:cs="Times New Roman"/>
          <w:b/>
        </w:rPr>
      </w:pPr>
      <w:r w:rsidRPr="00E634B2">
        <w:rPr>
          <w:rFonts w:ascii="Times New Roman" w:hAnsi="Times New Roman" w:cs="Times New Roman"/>
          <w:b/>
        </w:rPr>
        <w:t>Generalforsamling</w:t>
      </w:r>
    </w:p>
    <w:p w14:paraId="71DFC23E" w14:textId="602BDEA5" w:rsidR="00E634B2" w:rsidRDefault="00E634B2" w:rsidP="009D2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Generalforsamling blev afholdt d 9/10</w:t>
      </w:r>
      <w:r w:rsidR="00A2755F">
        <w:rPr>
          <w:rFonts w:ascii="Times New Roman" w:hAnsi="Times New Roman" w:cs="Times New Roman"/>
        </w:rPr>
        <w:t xml:space="preserve"> 2019.</w:t>
      </w:r>
      <w:r>
        <w:rPr>
          <w:rFonts w:ascii="Times New Roman" w:hAnsi="Times New Roman" w:cs="Times New Roman"/>
        </w:rPr>
        <w:t xml:space="preserve"> </w:t>
      </w:r>
      <w:r w:rsidR="00A2755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esværre </w:t>
      </w:r>
      <w:r w:rsidR="00A2755F">
        <w:rPr>
          <w:rFonts w:ascii="Times New Roman" w:hAnsi="Times New Roman" w:cs="Times New Roman"/>
        </w:rPr>
        <w:t>var</w:t>
      </w:r>
      <w:r>
        <w:rPr>
          <w:rFonts w:ascii="Times New Roman" w:hAnsi="Times New Roman" w:cs="Times New Roman"/>
        </w:rPr>
        <w:t xml:space="preserve"> fremmøde</w:t>
      </w:r>
      <w:r w:rsidR="00A2755F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af andelshavere</w:t>
      </w:r>
      <w:r w:rsidR="00A2755F">
        <w:rPr>
          <w:rFonts w:ascii="Times New Roman" w:hAnsi="Times New Roman" w:cs="Times New Roman"/>
        </w:rPr>
        <w:t xml:space="preserve"> ringe</w:t>
      </w:r>
      <w:r>
        <w:rPr>
          <w:rFonts w:ascii="Times New Roman" w:hAnsi="Times New Roman" w:cs="Times New Roman"/>
        </w:rPr>
        <w:t>. Bestyrelsen blev genvalgt</w:t>
      </w:r>
      <w:r w:rsidR="00023BEE">
        <w:rPr>
          <w:rFonts w:ascii="Times New Roman" w:hAnsi="Times New Roman" w:cs="Times New Roman"/>
        </w:rPr>
        <w:t>. Referat</w:t>
      </w:r>
      <w:r w:rsidR="00A2755F">
        <w:rPr>
          <w:rFonts w:ascii="Times New Roman" w:hAnsi="Times New Roman" w:cs="Times New Roman"/>
        </w:rPr>
        <w:t>et bliver fremsendt</w:t>
      </w:r>
      <w:r w:rsidR="00023BEE">
        <w:rPr>
          <w:rFonts w:ascii="Times New Roman" w:hAnsi="Times New Roman" w:cs="Times New Roman"/>
        </w:rPr>
        <w:t xml:space="preserve"> fra SWE.</w:t>
      </w:r>
      <w:r w:rsidR="003C63A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På grund af </w:t>
      </w:r>
      <w:r w:rsidR="00A2755F">
        <w:rPr>
          <w:rFonts w:ascii="Times New Roman" w:hAnsi="Times New Roman" w:cs="Times New Roman"/>
        </w:rPr>
        <w:t>det beskedne</w:t>
      </w:r>
      <w:r>
        <w:rPr>
          <w:rFonts w:ascii="Times New Roman" w:hAnsi="Times New Roman" w:cs="Times New Roman"/>
        </w:rPr>
        <w:t xml:space="preserve"> fremmøde</w:t>
      </w:r>
      <w:r w:rsidR="00A2755F">
        <w:rPr>
          <w:rFonts w:ascii="Times New Roman" w:hAnsi="Times New Roman" w:cs="Times New Roman"/>
        </w:rPr>
        <w:t xml:space="preserve"> af stemmeberettige</w:t>
      </w:r>
      <w:r w:rsidR="003C63AA">
        <w:rPr>
          <w:rFonts w:ascii="Times New Roman" w:hAnsi="Times New Roman" w:cs="Times New Roman"/>
        </w:rPr>
        <w:t>de</w:t>
      </w:r>
      <w:r w:rsidR="00A2755F">
        <w:rPr>
          <w:rFonts w:ascii="Times New Roman" w:hAnsi="Times New Roman" w:cs="Times New Roman"/>
        </w:rPr>
        <w:t xml:space="preserve"> andelshavere</w:t>
      </w:r>
      <w:r>
        <w:rPr>
          <w:rFonts w:ascii="Times New Roman" w:hAnsi="Times New Roman" w:cs="Times New Roman"/>
        </w:rPr>
        <w:t xml:space="preserve">, kunne det </w:t>
      </w:r>
      <w:r w:rsidR="00A2755F">
        <w:rPr>
          <w:rFonts w:ascii="Times New Roman" w:hAnsi="Times New Roman" w:cs="Times New Roman"/>
        </w:rPr>
        <w:t xml:space="preserve">fremsendte </w:t>
      </w:r>
      <w:r>
        <w:rPr>
          <w:rFonts w:ascii="Times New Roman" w:hAnsi="Times New Roman" w:cs="Times New Roman"/>
        </w:rPr>
        <w:t>forslag</w:t>
      </w:r>
      <w:r w:rsidR="00A2755F">
        <w:rPr>
          <w:rFonts w:ascii="Times New Roman" w:hAnsi="Times New Roman" w:cs="Times New Roman"/>
        </w:rPr>
        <w:t xml:space="preserve"> ikke  </w:t>
      </w:r>
      <w:r w:rsidR="002F6C83">
        <w:rPr>
          <w:rFonts w:ascii="Times New Roman" w:hAnsi="Times New Roman" w:cs="Times New Roman"/>
        </w:rPr>
        <w:t>godkendes</w:t>
      </w:r>
      <w:r w:rsidR="00A2755F">
        <w:rPr>
          <w:rFonts w:ascii="Times New Roman" w:hAnsi="Times New Roman" w:cs="Times New Roman"/>
        </w:rPr>
        <w:t>. For at god</w:t>
      </w:r>
      <w:r w:rsidR="002F6C83">
        <w:rPr>
          <w:rFonts w:ascii="Times New Roman" w:hAnsi="Times New Roman" w:cs="Times New Roman"/>
        </w:rPr>
        <w:t>kende indkomne forslag, skal mindst 1/5 af andelshaverne være repræsenteret.</w:t>
      </w:r>
      <w:r w:rsidR="00E15510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 xml:space="preserve">er vil derfor blive indkaldt til en ekstraordinær generalforsamling i november. Nærmere info følger. </w:t>
      </w:r>
    </w:p>
    <w:p w14:paraId="2B20BD66" w14:textId="21EF72E8" w:rsidR="00023BEE" w:rsidRPr="00023BEE" w:rsidRDefault="00E15510" w:rsidP="00023BEE">
      <w:pPr>
        <w:rPr>
          <w:rFonts w:ascii="Times New Roman" w:hAnsi="Times New Roman" w:cs="Times New Roman"/>
          <w:b/>
        </w:rPr>
      </w:pPr>
      <w:r w:rsidRPr="00E15510">
        <w:rPr>
          <w:rFonts w:ascii="Times New Roman" w:hAnsi="Times New Roman" w:cs="Times New Roman"/>
          <w:b/>
        </w:rPr>
        <w:t>Bestyrelsen.</w:t>
      </w:r>
    </w:p>
    <w:p w14:paraId="220EB38B" w14:textId="36D94471" w:rsidR="00023BEE" w:rsidRPr="00023BEE" w:rsidRDefault="00023BEE" w:rsidP="00023BEE">
      <w:pPr>
        <w:spacing w:line="240" w:lineRule="auto"/>
        <w:rPr>
          <w:rFonts w:ascii="Times New Roman" w:hAnsi="Times New Roman" w:cs="Times New Roman"/>
          <w:lang w:val="de-DE"/>
        </w:rPr>
      </w:pPr>
      <w:proofErr w:type="spellStart"/>
      <w:r w:rsidRPr="00023BEE">
        <w:rPr>
          <w:rFonts w:ascii="Times New Roman" w:hAnsi="Times New Roman" w:cs="Times New Roman"/>
          <w:lang w:val="de-DE"/>
        </w:rPr>
        <w:t>Formand</w:t>
      </w:r>
      <w:proofErr w:type="spellEnd"/>
      <w:r w:rsidRPr="00023BEE">
        <w:rPr>
          <w:rFonts w:ascii="Times New Roman" w:hAnsi="Times New Roman" w:cs="Times New Roman"/>
          <w:lang w:val="de-DE"/>
        </w:rPr>
        <w:t xml:space="preserve">: Lars </w:t>
      </w:r>
      <w:proofErr w:type="spellStart"/>
      <w:r w:rsidRPr="00023BEE">
        <w:rPr>
          <w:rFonts w:ascii="Times New Roman" w:hAnsi="Times New Roman" w:cs="Times New Roman"/>
          <w:lang w:val="de-DE"/>
        </w:rPr>
        <w:t>Klitte</w:t>
      </w:r>
      <w:proofErr w:type="spellEnd"/>
      <w:r w:rsidRPr="00023BEE">
        <w:rPr>
          <w:rFonts w:ascii="Times New Roman" w:hAnsi="Times New Roman" w:cs="Times New Roman"/>
          <w:lang w:val="de-DE"/>
        </w:rPr>
        <w:t xml:space="preserve"> Erichsen, </w:t>
      </w:r>
      <w:proofErr w:type="spellStart"/>
      <w:r w:rsidRPr="00023BEE">
        <w:rPr>
          <w:rFonts w:ascii="Times New Roman" w:hAnsi="Times New Roman" w:cs="Times New Roman"/>
          <w:lang w:val="de-DE"/>
        </w:rPr>
        <w:t>nr.</w:t>
      </w:r>
      <w:proofErr w:type="spellEnd"/>
      <w:r w:rsidR="00D7133C">
        <w:rPr>
          <w:rFonts w:ascii="Times New Roman" w:hAnsi="Times New Roman" w:cs="Times New Roman"/>
          <w:lang w:val="de-DE"/>
        </w:rPr>
        <w:t xml:space="preserve"> </w:t>
      </w:r>
      <w:r w:rsidRPr="00023BEE">
        <w:rPr>
          <w:rFonts w:ascii="Times New Roman" w:hAnsi="Times New Roman" w:cs="Times New Roman"/>
          <w:lang w:val="de-DE"/>
        </w:rPr>
        <w:t xml:space="preserve">13, </w:t>
      </w:r>
      <w:proofErr w:type="spellStart"/>
      <w:r w:rsidRPr="00023BEE">
        <w:rPr>
          <w:rFonts w:ascii="Times New Roman" w:hAnsi="Times New Roman" w:cs="Times New Roman"/>
          <w:lang w:val="de-DE"/>
        </w:rPr>
        <w:t>st.</w:t>
      </w:r>
      <w:proofErr w:type="spellEnd"/>
      <w:r w:rsidR="00D7133C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023BEE">
        <w:rPr>
          <w:rFonts w:ascii="Times New Roman" w:hAnsi="Times New Roman" w:cs="Times New Roman"/>
          <w:lang w:val="de-DE"/>
        </w:rPr>
        <w:t>tv</w:t>
      </w:r>
      <w:proofErr w:type="spellEnd"/>
      <w:r w:rsidRPr="00023BEE">
        <w:rPr>
          <w:rFonts w:ascii="Times New Roman" w:hAnsi="Times New Roman" w:cs="Times New Roman"/>
          <w:lang w:val="de-DE"/>
        </w:rPr>
        <w:t>.</w:t>
      </w:r>
    </w:p>
    <w:p w14:paraId="290AABE5" w14:textId="4E95FD98" w:rsidR="00023BEE" w:rsidRPr="00023BEE" w:rsidRDefault="00023BEE" w:rsidP="00023BEE">
      <w:pPr>
        <w:spacing w:line="240" w:lineRule="auto"/>
        <w:rPr>
          <w:rFonts w:ascii="Times New Roman" w:hAnsi="Times New Roman" w:cs="Times New Roman"/>
        </w:rPr>
      </w:pPr>
      <w:r w:rsidRPr="00023BEE">
        <w:rPr>
          <w:rFonts w:ascii="Times New Roman" w:hAnsi="Times New Roman" w:cs="Times New Roman"/>
        </w:rPr>
        <w:t xml:space="preserve">Næstformand: Martin </w:t>
      </w:r>
      <w:proofErr w:type="spellStart"/>
      <w:r w:rsidRPr="00023BEE">
        <w:rPr>
          <w:rFonts w:ascii="Times New Roman" w:hAnsi="Times New Roman" w:cs="Times New Roman"/>
        </w:rPr>
        <w:t>Wiboe</w:t>
      </w:r>
      <w:proofErr w:type="spellEnd"/>
      <w:r w:rsidRPr="00023BEE">
        <w:rPr>
          <w:rFonts w:ascii="Times New Roman" w:hAnsi="Times New Roman" w:cs="Times New Roman"/>
        </w:rPr>
        <w:t xml:space="preserve">, </w:t>
      </w:r>
      <w:r w:rsidR="002F6C83">
        <w:rPr>
          <w:rFonts w:ascii="Times New Roman" w:hAnsi="Times New Roman" w:cs="Times New Roman"/>
        </w:rPr>
        <w:t xml:space="preserve">nr. </w:t>
      </w:r>
      <w:r w:rsidRPr="00023BEE">
        <w:rPr>
          <w:rFonts w:ascii="Times New Roman" w:hAnsi="Times New Roman" w:cs="Times New Roman"/>
        </w:rPr>
        <w:t>77</w:t>
      </w:r>
      <w:r w:rsidR="002F6C83">
        <w:rPr>
          <w:rFonts w:ascii="Times New Roman" w:hAnsi="Times New Roman" w:cs="Times New Roman"/>
        </w:rPr>
        <w:t>,</w:t>
      </w:r>
      <w:r w:rsidRPr="00023BEE">
        <w:rPr>
          <w:rFonts w:ascii="Times New Roman" w:hAnsi="Times New Roman" w:cs="Times New Roman"/>
        </w:rPr>
        <w:t xml:space="preserve"> 1</w:t>
      </w:r>
      <w:r w:rsidR="00D7133C">
        <w:rPr>
          <w:rFonts w:ascii="Times New Roman" w:hAnsi="Times New Roman" w:cs="Times New Roman"/>
        </w:rPr>
        <w:t>.</w:t>
      </w:r>
      <w:r w:rsidRPr="00023BEE">
        <w:rPr>
          <w:rFonts w:ascii="Times New Roman" w:hAnsi="Times New Roman" w:cs="Times New Roman"/>
        </w:rPr>
        <w:t>tv</w:t>
      </w:r>
    </w:p>
    <w:p w14:paraId="19714636" w14:textId="556A78C7" w:rsidR="00023BEE" w:rsidRPr="00023BEE" w:rsidRDefault="00023BEE" w:rsidP="00023BEE">
      <w:pPr>
        <w:spacing w:line="240" w:lineRule="auto"/>
        <w:rPr>
          <w:rFonts w:ascii="Times New Roman" w:hAnsi="Times New Roman" w:cs="Times New Roman"/>
        </w:rPr>
      </w:pPr>
      <w:r w:rsidRPr="00023BEE">
        <w:rPr>
          <w:rFonts w:ascii="Times New Roman" w:hAnsi="Times New Roman" w:cs="Times New Roman"/>
        </w:rPr>
        <w:t>Sekretær: Louise Müller Jensen, nr. 77, st.</w:t>
      </w:r>
      <w:r w:rsidR="00D7133C">
        <w:rPr>
          <w:rFonts w:ascii="Times New Roman" w:hAnsi="Times New Roman" w:cs="Times New Roman"/>
        </w:rPr>
        <w:t xml:space="preserve"> </w:t>
      </w:r>
      <w:r w:rsidRPr="00023BEE">
        <w:rPr>
          <w:rFonts w:ascii="Times New Roman" w:hAnsi="Times New Roman" w:cs="Times New Roman"/>
        </w:rPr>
        <w:t>th</w:t>
      </w:r>
    </w:p>
    <w:p w14:paraId="299F4D2D" w14:textId="71264ECE" w:rsidR="00023BEE" w:rsidRPr="00023BEE" w:rsidRDefault="00023BEE" w:rsidP="00023BEE">
      <w:pPr>
        <w:spacing w:line="240" w:lineRule="auto"/>
        <w:rPr>
          <w:rFonts w:ascii="Times New Roman" w:hAnsi="Times New Roman" w:cs="Times New Roman"/>
        </w:rPr>
      </w:pPr>
      <w:r w:rsidRPr="00023BEE">
        <w:rPr>
          <w:rFonts w:ascii="Times New Roman" w:hAnsi="Times New Roman" w:cs="Times New Roman"/>
        </w:rPr>
        <w:t xml:space="preserve">Bestyrelsesmedlem: Henrik Rindom Voigt, </w:t>
      </w:r>
      <w:proofErr w:type="spellStart"/>
      <w:r w:rsidRPr="00023BEE">
        <w:rPr>
          <w:rFonts w:ascii="Times New Roman" w:hAnsi="Times New Roman" w:cs="Times New Roman"/>
        </w:rPr>
        <w:t>nr</w:t>
      </w:r>
      <w:proofErr w:type="spellEnd"/>
      <w:r w:rsidRPr="00023BEE">
        <w:rPr>
          <w:rFonts w:ascii="Times New Roman" w:hAnsi="Times New Roman" w:cs="Times New Roman"/>
        </w:rPr>
        <w:t xml:space="preserve"> 13, st</w:t>
      </w:r>
      <w:r w:rsidR="00D7133C">
        <w:rPr>
          <w:rFonts w:ascii="Times New Roman" w:hAnsi="Times New Roman" w:cs="Times New Roman"/>
        </w:rPr>
        <w:t>.</w:t>
      </w:r>
      <w:r w:rsidRPr="00023BEE">
        <w:rPr>
          <w:rFonts w:ascii="Times New Roman" w:hAnsi="Times New Roman" w:cs="Times New Roman"/>
        </w:rPr>
        <w:t xml:space="preserve"> th.</w:t>
      </w:r>
    </w:p>
    <w:p w14:paraId="5F607CBB" w14:textId="77777777" w:rsidR="00023BEE" w:rsidRPr="00023BEE" w:rsidRDefault="00023BEE" w:rsidP="00023BEE">
      <w:pPr>
        <w:tabs>
          <w:tab w:val="left" w:pos="2250"/>
        </w:tabs>
        <w:spacing w:line="240" w:lineRule="auto"/>
        <w:rPr>
          <w:rFonts w:ascii="Times New Roman" w:hAnsi="Times New Roman" w:cs="Times New Roman"/>
        </w:rPr>
      </w:pPr>
      <w:r w:rsidRPr="00023BEE">
        <w:rPr>
          <w:rFonts w:ascii="Times New Roman" w:hAnsi="Times New Roman" w:cs="Times New Roman"/>
        </w:rPr>
        <w:t xml:space="preserve">Bestyrelsesmedlem: Maria </w:t>
      </w:r>
      <w:proofErr w:type="spellStart"/>
      <w:r w:rsidRPr="00023BEE">
        <w:rPr>
          <w:rFonts w:ascii="Times New Roman" w:hAnsi="Times New Roman" w:cs="Times New Roman"/>
        </w:rPr>
        <w:t>Kolbech</w:t>
      </w:r>
      <w:proofErr w:type="spellEnd"/>
      <w:r w:rsidRPr="00023BEE">
        <w:rPr>
          <w:rFonts w:ascii="Times New Roman" w:hAnsi="Times New Roman" w:cs="Times New Roman"/>
        </w:rPr>
        <w:t xml:space="preserve"> Johansen, nr. 15, 2.th</w:t>
      </w:r>
      <w:r w:rsidRPr="00023BEE">
        <w:rPr>
          <w:rFonts w:ascii="Times New Roman" w:hAnsi="Times New Roman" w:cs="Times New Roman"/>
        </w:rPr>
        <w:tab/>
      </w:r>
    </w:p>
    <w:p w14:paraId="139DF36B" w14:textId="3A760D56" w:rsidR="00023BEE" w:rsidRPr="00023BEE" w:rsidRDefault="00023BEE" w:rsidP="00023BEE">
      <w:pPr>
        <w:tabs>
          <w:tab w:val="left" w:pos="2250"/>
        </w:tabs>
        <w:spacing w:line="240" w:lineRule="auto"/>
        <w:rPr>
          <w:rFonts w:ascii="Times New Roman" w:hAnsi="Times New Roman" w:cs="Times New Roman"/>
        </w:rPr>
      </w:pPr>
      <w:r w:rsidRPr="00023BEE">
        <w:rPr>
          <w:rFonts w:ascii="Times New Roman" w:hAnsi="Times New Roman" w:cs="Times New Roman"/>
        </w:rPr>
        <w:t>1. suppleant: Karl-Erik Eilsø, nr. 79</w:t>
      </w:r>
      <w:r w:rsidR="00D7133C">
        <w:rPr>
          <w:rFonts w:ascii="Times New Roman" w:hAnsi="Times New Roman" w:cs="Times New Roman"/>
        </w:rPr>
        <w:t>,</w:t>
      </w:r>
      <w:r w:rsidRPr="00023BEE">
        <w:rPr>
          <w:rFonts w:ascii="Times New Roman" w:hAnsi="Times New Roman" w:cs="Times New Roman"/>
        </w:rPr>
        <w:t xml:space="preserve"> 1.</w:t>
      </w:r>
      <w:r w:rsidR="00D7133C">
        <w:rPr>
          <w:rFonts w:ascii="Times New Roman" w:hAnsi="Times New Roman" w:cs="Times New Roman"/>
        </w:rPr>
        <w:t xml:space="preserve"> </w:t>
      </w:r>
      <w:r w:rsidRPr="00023BEE">
        <w:rPr>
          <w:rFonts w:ascii="Times New Roman" w:hAnsi="Times New Roman" w:cs="Times New Roman"/>
        </w:rPr>
        <w:t>mf.</w:t>
      </w:r>
    </w:p>
    <w:p w14:paraId="2D900F69" w14:textId="5911C9E8" w:rsidR="00023BEE" w:rsidRPr="00023BEE" w:rsidRDefault="00023BEE" w:rsidP="00023BEE">
      <w:pPr>
        <w:tabs>
          <w:tab w:val="left" w:pos="2250"/>
        </w:tabs>
        <w:spacing w:line="240" w:lineRule="auto"/>
        <w:rPr>
          <w:rFonts w:ascii="Times New Roman" w:hAnsi="Times New Roman" w:cs="Times New Roman"/>
          <w:lang w:val="en-GB"/>
        </w:rPr>
      </w:pPr>
      <w:r w:rsidRPr="00023BEE">
        <w:rPr>
          <w:rFonts w:ascii="Times New Roman" w:hAnsi="Times New Roman" w:cs="Times New Roman"/>
          <w:lang w:val="en-US"/>
        </w:rPr>
        <w:t>2. sup</w:t>
      </w:r>
      <w:proofErr w:type="spellStart"/>
      <w:r w:rsidRPr="00023BEE">
        <w:rPr>
          <w:rFonts w:ascii="Times New Roman" w:hAnsi="Times New Roman" w:cs="Times New Roman"/>
          <w:lang w:val="en-GB"/>
        </w:rPr>
        <w:t>pleant</w:t>
      </w:r>
      <w:proofErr w:type="spellEnd"/>
      <w:r w:rsidRPr="00023BEE">
        <w:rPr>
          <w:rFonts w:ascii="Times New Roman" w:hAnsi="Times New Roman" w:cs="Times New Roman"/>
          <w:lang w:val="en-GB"/>
        </w:rPr>
        <w:t xml:space="preserve">: Christian </w:t>
      </w:r>
      <w:proofErr w:type="spellStart"/>
      <w:r w:rsidRPr="00023BEE">
        <w:rPr>
          <w:rFonts w:ascii="Times New Roman" w:hAnsi="Times New Roman" w:cs="Times New Roman"/>
          <w:lang w:val="en-GB"/>
        </w:rPr>
        <w:t>Isgren</w:t>
      </w:r>
      <w:proofErr w:type="spellEnd"/>
      <w:r w:rsidRPr="00023BEE">
        <w:rPr>
          <w:rFonts w:ascii="Times New Roman" w:hAnsi="Times New Roman" w:cs="Times New Roman"/>
          <w:lang w:val="en-GB"/>
        </w:rPr>
        <w:t xml:space="preserve"> Mortensen, nr.13</w:t>
      </w:r>
      <w:r w:rsidR="00D7133C">
        <w:rPr>
          <w:rFonts w:ascii="Times New Roman" w:hAnsi="Times New Roman" w:cs="Times New Roman"/>
          <w:lang w:val="en-GB"/>
        </w:rPr>
        <w:t>,</w:t>
      </w:r>
      <w:r w:rsidRPr="00023BEE">
        <w:rPr>
          <w:rFonts w:ascii="Times New Roman" w:hAnsi="Times New Roman" w:cs="Times New Roman"/>
          <w:lang w:val="en-GB"/>
        </w:rPr>
        <w:t xml:space="preserve"> 2.</w:t>
      </w:r>
      <w:r w:rsidR="00D7133C">
        <w:rPr>
          <w:rFonts w:ascii="Times New Roman" w:hAnsi="Times New Roman" w:cs="Times New Roman"/>
          <w:lang w:val="en-GB"/>
        </w:rPr>
        <w:t xml:space="preserve"> </w:t>
      </w:r>
      <w:r w:rsidRPr="00023BEE">
        <w:rPr>
          <w:rFonts w:ascii="Times New Roman" w:hAnsi="Times New Roman" w:cs="Times New Roman"/>
          <w:lang w:val="en-GB"/>
        </w:rPr>
        <w:t>tv</w:t>
      </w:r>
    </w:p>
    <w:p w14:paraId="023318B9" w14:textId="18E426F9" w:rsidR="00E634B2" w:rsidRDefault="00E634B2" w:rsidP="00E634B2">
      <w:pPr>
        <w:rPr>
          <w:rFonts w:ascii="Times New Roman" w:hAnsi="Times New Roman" w:cs="Times New Roman"/>
          <w:b/>
        </w:rPr>
      </w:pPr>
      <w:r w:rsidRPr="00E634B2">
        <w:rPr>
          <w:rFonts w:ascii="Times New Roman" w:hAnsi="Times New Roman" w:cs="Times New Roman"/>
          <w:b/>
        </w:rPr>
        <w:t>Oprydning i opgange, reposer osv</w:t>
      </w:r>
      <w:r>
        <w:rPr>
          <w:rFonts w:ascii="Times New Roman" w:hAnsi="Times New Roman" w:cs="Times New Roman"/>
          <w:b/>
        </w:rPr>
        <w:t>.</w:t>
      </w:r>
    </w:p>
    <w:p w14:paraId="192560D9" w14:textId="42B41141" w:rsidR="001C1BE1" w:rsidRDefault="00E634B2" w:rsidP="00E634B2">
      <w:pPr>
        <w:rPr>
          <w:rFonts w:ascii="Times New Roman" w:hAnsi="Times New Roman" w:cs="Times New Roman"/>
        </w:rPr>
      </w:pPr>
      <w:r w:rsidRPr="006F33B1">
        <w:rPr>
          <w:rFonts w:ascii="Times New Roman" w:hAnsi="Times New Roman" w:cs="Times New Roman"/>
        </w:rPr>
        <w:t>Ifølge husorden</w:t>
      </w:r>
      <w:r w:rsidR="00D7133C">
        <w:rPr>
          <w:rFonts w:ascii="Times New Roman" w:hAnsi="Times New Roman" w:cs="Times New Roman"/>
        </w:rPr>
        <w:t>en</w:t>
      </w:r>
      <w:r w:rsidRPr="006F33B1">
        <w:rPr>
          <w:rFonts w:ascii="Times New Roman" w:hAnsi="Times New Roman" w:cs="Times New Roman"/>
        </w:rPr>
        <w:t xml:space="preserve"> må der ikke opbevares </w:t>
      </w:r>
      <w:r w:rsidR="00D7133C">
        <w:rPr>
          <w:rFonts w:ascii="Times New Roman" w:hAnsi="Times New Roman" w:cs="Times New Roman"/>
        </w:rPr>
        <w:t>ejendele</w:t>
      </w:r>
      <w:r w:rsidRPr="006F33B1">
        <w:rPr>
          <w:rFonts w:ascii="Times New Roman" w:hAnsi="Times New Roman" w:cs="Times New Roman"/>
        </w:rPr>
        <w:t xml:space="preserve"> i opgange</w:t>
      </w:r>
      <w:r w:rsidR="00522176">
        <w:rPr>
          <w:rFonts w:ascii="Times New Roman" w:hAnsi="Times New Roman" w:cs="Times New Roman"/>
        </w:rPr>
        <w:t xml:space="preserve"> og </w:t>
      </w:r>
      <w:r w:rsidR="003C63AA">
        <w:rPr>
          <w:rFonts w:ascii="Times New Roman" w:hAnsi="Times New Roman" w:cs="Times New Roman"/>
        </w:rPr>
        <w:t xml:space="preserve">på </w:t>
      </w:r>
      <w:r w:rsidRPr="006F33B1">
        <w:rPr>
          <w:rFonts w:ascii="Times New Roman" w:hAnsi="Times New Roman" w:cs="Times New Roman"/>
        </w:rPr>
        <w:t xml:space="preserve">reposer </w:t>
      </w:r>
      <w:r w:rsidR="00E15510">
        <w:rPr>
          <w:rFonts w:ascii="Times New Roman" w:hAnsi="Times New Roman" w:cs="Times New Roman"/>
        </w:rPr>
        <w:t>–</w:t>
      </w:r>
      <w:r w:rsidR="00522176">
        <w:rPr>
          <w:rFonts w:ascii="Times New Roman" w:hAnsi="Times New Roman" w:cs="Times New Roman"/>
        </w:rPr>
        <w:t xml:space="preserve"> </w:t>
      </w:r>
      <w:r w:rsidR="00D7133C">
        <w:rPr>
          <w:rFonts w:ascii="Times New Roman" w:hAnsi="Times New Roman" w:cs="Times New Roman"/>
        </w:rPr>
        <w:t xml:space="preserve">f.eks. </w:t>
      </w:r>
      <w:r w:rsidR="00893890">
        <w:rPr>
          <w:rFonts w:ascii="Times New Roman" w:hAnsi="Times New Roman" w:cs="Times New Roman"/>
        </w:rPr>
        <w:t xml:space="preserve">må </w:t>
      </w:r>
      <w:r w:rsidRPr="006F33B1">
        <w:rPr>
          <w:rFonts w:ascii="Times New Roman" w:hAnsi="Times New Roman" w:cs="Times New Roman"/>
        </w:rPr>
        <w:t>skostativer, møbler, legesager, cykler</w:t>
      </w:r>
      <w:r w:rsidR="00D7133C">
        <w:rPr>
          <w:rFonts w:ascii="Times New Roman" w:hAnsi="Times New Roman" w:cs="Times New Roman"/>
        </w:rPr>
        <w:t xml:space="preserve"> m.v.</w:t>
      </w:r>
      <w:r w:rsidRPr="006F33B1">
        <w:rPr>
          <w:rFonts w:ascii="Times New Roman" w:hAnsi="Times New Roman" w:cs="Times New Roman"/>
        </w:rPr>
        <w:t xml:space="preserve"> ikke</w:t>
      </w:r>
      <w:r w:rsidR="00D7133C">
        <w:rPr>
          <w:rFonts w:ascii="Times New Roman" w:hAnsi="Times New Roman" w:cs="Times New Roman"/>
        </w:rPr>
        <w:t xml:space="preserve"> opbevares der</w:t>
      </w:r>
      <w:r w:rsidRPr="006F33B1">
        <w:rPr>
          <w:rFonts w:ascii="Times New Roman" w:hAnsi="Times New Roman" w:cs="Times New Roman"/>
        </w:rPr>
        <w:t xml:space="preserve">, da det udgør </w:t>
      </w:r>
      <w:r w:rsidR="00D7133C">
        <w:rPr>
          <w:rFonts w:ascii="Times New Roman" w:hAnsi="Times New Roman" w:cs="Times New Roman"/>
        </w:rPr>
        <w:t xml:space="preserve">en stor </w:t>
      </w:r>
      <w:r w:rsidRPr="006F33B1">
        <w:rPr>
          <w:rFonts w:ascii="Times New Roman" w:hAnsi="Times New Roman" w:cs="Times New Roman"/>
        </w:rPr>
        <w:t>brandfare</w:t>
      </w:r>
      <w:r w:rsidR="00D7133C">
        <w:rPr>
          <w:rFonts w:ascii="Times New Roman" w:hAnsi="Times New Roman" w:cs="Times New Roman"/>
        </w:rPr>
        <w:t>,</w:t>
      </w:r>
      <w:r w:rsidR="00522176">
        <w:rPr>
          <w:rFonts w:ascii="Times New Roman" w:hAnsi="Times New Roman" w:cs="Times New Roman"/>
        </w:rPr>
        <w:t xml:space="preserve"> </w:t>
      </w:r>
      <w:r w:rsidRPr="006F33B1">
        <w:rPr>
          <w:rFonts w:ascii="Times New Roman" w:hAnsi="Times New Roman" w:cs="Times New Roman"/>
        </w:rPr>
        <w:t xml:space="preserve">samt at der ikke bliver </w:t>
      </w:r>
      <w:r w:rsidR="00D7133C">
        <w:rPr>
          <w:rFonts w:ascii="Times New Roman" w:hAnsi="Times New Roman" w:cs="Times New Roman"/>
        </w:rPr>
        <w:t>vasket gulve på de nævnte steder</w:t>
      </w:r>
      <w:r w:rsidRPr="006F33B1">
        <w:rPr>
          <w:rFonts w:ascii="Times New Roman" w:hAnsi="Times New Roman" w:cs="Times New Roman"/>
        </w:rPr>
        <w:t>.</w:t>
      </w:r>
      <w:r w:rsidR="001C1BE1">
        <w:rPr>
          <w:rFonts w:ascii="Times New Roman" w:hAnsi="Times New Roman" w:cs="Times New Roman"/>
        </w:rPr>
        <w:br/>
      </w:r>
      <w:r w:rsidR="00D7133C">
        <w:rPr>
          <w:rFonts w:ascii="Times New Roman" w:hAnsi="Times New Roman" w:cs="Times New Roman"/>
        </w:rPr>
        <w:t>Fremover vil de beboere, som overtræder ovennævnte modtage en skriftlig påmindelse</w:t>
      </w:r>
      <w:r w:rsidR="001C1BE1">
        <w:rPr>
          <w:rFonts w:ascii="Times New Roman" w:hAnsi="Times New Roman" w:cs="Times New Roman"/>
        </w:rPr>
        <w:t xml:space="preserve"> om at</w:t>
      </w:r>
      <w:r w:rsidR="00D7133C">
        <w:rPr>
          <w:rFonts w:ascii="Times New Roman" w:hAnsi="Times New Roman" w:cs="Times New Roman"/>
        </w:rPr>
        <w:t xml:space="preserve"> </w:t>
      </w:r>
      <w:r w:rsidR="001C1BE1">
        <w:rPr>
          <w:rFonts w:ascii="Times New Roman" w:hAnsi="Times New Roman" w:cs="Times New Roman"/>
        </w:rPr>
        <w:t xml:space="preserve">deres ejendelene skal være fjernet </w:t>
      </w:r>
      <w:r w:rsidRPr="006F33B1">
        <w:rPr>
          <w:rFonts w:ascii="Times New Roman" w:hAnsi="Times New Roman" w:cs="Times New Roman"/>
        </w:rPr>
        <w:t>inden 14 dage</w:t>
      </w:r>
      <w:r w:rsidR="001C1BE1">
        <w:rPr>
          <w:rFonts w:ascii="Times New Roman" w:hAnsi="Times New Roman" w:cs="Times New Roman"/>
        </w:rPr>
        <w:t xml:space="preserve">. </w:t>
      </w:r>
      <w:r w:rsidRPr="006F33B1">
        <w:rPr>
          <w:rFonts w:ascii="Times New Roman" w:hAnsi="Times New Roman" w:cs="Times New Roman"/>
        </w:rPr>
        <w:t xml:space="preserve">Hvis dette </w:t>
      </w:r>
      <w:r w:rsidR="001C1BE1">
        <w:rPr>
          <w:rFonts w:ascii="Times New Roman" w:hAnsi="Times New Roman" w:cs="Times New Roman"/>
        </w:rPr>
        <w:t>ikke sker</w:t>
      </w:r>
      <w:r w:rsidRPr="006F33B1">
        <w:rPr>
          <w:rFonts w:ascii="Times New Roman" w:hAnsi="Times New Roman" w:cs="Times New Roman"/>
        </w:rPr>
        <w:t>, vil bestyrelsen fjerne</w:t>
      </w:r>
      <w:r w:rsidR="001C1BE1">
        <w:rPr>
          <w:rFonts w:ascii="Times New Roman" w:hAnsi="Times New Roman" w:cs="Times New Roman"/>
        </w:rPr>
        <w:t xml:space="preserve"> </w:t>
      </w:r>
      <w:r w:rsidR="00893890">
        <w:rPr>
          <w:rFonts w:ascii="Times New Roman" w:hAnsi="Times New Roman" w:cs="Times New Roman"/>
        </w:rPr>
        <w:t>effekterne</w:t>
      </w:r>
      <w:r w:rsidRPr="006F33B1">
        <w:rPr>
          <w:rFonts w:ascii="Times New Roman" w:hAnsi="Times New Roman" w:cs="Times New Roman"/>
        </w:rPr>
        <w:t xml:space="preserve">. </w:t>
      </w:r>
      <w:r w:rsidR="00E15510">
        <w:rPr>
          <w:rFonts w:ascii="Times New Roman" w:hAnsi="Times New Roman" w:cs="Times New Roman"/>
        </w:rPr>
        <w:t xml:space="preserve"> </w:t>
      </w:r>
    </w:p>
    <w:p w14:paraId="6E0659A5" w14:textId="2F1D402F" w:rsidR="00522176" w:rsidRDefault="001C1BE1" w:rsidP="00E634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Der er konstateret cigaretskod på græsplænen ud for </w:t>
      </w:r>
      <w:proofErr w:type="spellStart"/>
      <w:r>
        <w:rPr>
          <w:rFonts w:ascii="Times New Roman" w:hAnsi="Times New Roman" w:cs="Times New Roman"/>
        </w:rPr>
        <w:t>Sorgenf</w:t>
      </w:r>
      <w:r w:rsidR="00A74321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igårdsvej</w:t>
      </w:r>
      <w:proofErr w:type="spellEnd"/>
      <w:r>
        <w:rPr>
          <w:rFonts w:ascii="Times New Roman" w:hAnsi="Times New Roman" w:cs="Times New Roman"/>
        </w:rPr>
        <w:t xml:space="preserve"> 73. Bestyrelsen henstiller til beboerne, at der </w:t>
      </w:r>
      <w:r w:rsidR="00522176">
        <w:rPr>
          <w:rFonts w:ascii="Times New Roman" w:hAnsi="Times New Roman" w:cs="Times New Roman"/>
        </w:rPr>
        <w:t>ikke kastes cigaretskod</w:t>
      </w:r>
      <w:bookmarkStart w:id="0" w:name="_GoBack"/>
      <w:bookmarkEnd w:id="0"/>
      <w:r w:rsidR="00522176">
        <w:rPr>
          <w:rFonts w:ascii="Times New Roman" w:hAnsi="Times New Roman" w:cs="Times New Roman"/>
        </w:rPr>
        <w:t xml:space="preserve"> på vores fællesarealer. </w:t>
      </w:r>
    </w:p>
    <w:p w14:paraId="0E66D2EE" w14:textId="19B6B0C8" w:rsidR="00522176" w:rsidRPr="00522176" w:rsidRDefault="00522176" w:rsidP="00E634B2">
      <w:pPr>
        <w:rPr>
          <w:rFonts w:ascii="Times New Roman" w:hAnsi="Times New Roman" w:cs="Times New Roman"/>
          <w:b/>
        </w:rPr>
      </w:pPr>
      <w:r w:rsidRPr="00522176">
        <w:rPr>
          <w:rFonts w:ascii="Times New Roman" w:hAnsi="Times New Roman" w:cs="Times New Roman"/>
          <w:b/>
        </w:rPr>
        <w:t>Nye Opgangsdøre:</w:t>
      </w:r>
    </w:p>
    <w:p w14:paraId="0B6284D3" w14:textId="1994F1A6" w:rsidR="00522176" w:rsidRDefault="00522176" w:rsidP="00E634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Generalforsamlingen godkendte kommende års budget, hvori der var afsat </w:t>
      </w:r>
      <w:r w:rsidR="00893890">
        <w:rPr>
          <w:rFonts w:ascii="Times New Roman" w:hAnsi="Times New Roman" w:cs="Times New Roman"/>
        </w:rPr>
        <w:t>et beløb</w:t>
      </w:r>
      <w:r>
        <w:rPr>
          <w:rFonts w:ascii="Times New Roman" w:hAnsi="Times New Roman" w:cs="Times New Roman"/>
        </w:rPr>
        <w:t xml:space="preserve"> til nye opgangsdøre. Bestyrelsen har lavet aftale med en byggesagkyndige, som vil være behjælpelig med at rådgive os samt udarbejde udbuds</w:t>
      </w:r>
      <w:r w:rsidR="00893890">
        <w:rPr>
          <w:rFonts w:ascii="Times New Roman" w:hAnsi="Times New Roman" w:cs="Times New Roman"/>
        </w:rPr>
        <w:t>materiale</w:t>
      </w:r>
      <w:r>
        <w:rPr>
          <w:rFonts w:ascii="Times New Roman" w:hAnsi="Times New Roman" w:cs="Times New Roman"/>
        </w:rPr>
        <w:t xml:space="preserve"> </w:t>
      </w:r>
      <w:r w:rsidR="001C1BE1">
        <w:rPr>
          <w:rFonts w:ascii="Times New Roman" w:hAnsi="Times New Roman" w:cs="Times New Roman"/>
        </w:rPr>
        <w:t>m.v.</w:t>
      </w:r>
      <w:r>
        <w:rPr>
          <w:rFonts w:ascii="Times New Roman" w:hAnsi="Times New Roman" w:cs="Times New Roman"/>
        </w:rPr>
        <w:t xml:space="preserve"> I første omgang er der afsat 250.000 kr. til dette</w:t>
      </w:r>
      <w:r w:rsidR="001C1BE1">
        <w:rPr>
          <w:rFonts w:ascii="Times New Roman" w:hAnsi="Times New Roman" w:cs="Times New Roman"/>
        </w:rPr>
        <w:t xml:space="preserve"> projekt</w:t>
      </w:r>
      <w:r w:rsidR="00E025D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Nærmere info følger.</w:t>
      </w:r>
    </w:p>
    <w:p w14:paraId="290F680F" w14:textId="06436D3E" w:rsidR="00F85C97" w:rsidRDefault="00F85C97" w:rsidP="00F85C97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7CFD5A" wp14:editId="13823BF9">
            <wp:simplePos x="0" y="0"/>
            <wp:positionH relativeFrom="column">
              <wp:posOffset>432435</wp:posOffset>
            </wp:positionH>
            <wp:positionV relativeFrom="paragraph">
              <wp:posOffset>8890</wp:posOffset>
            </wp:positionV>
            <wp:extent cx="1085850" cy="570865"/>
            <wp:effectExtent l="0" t="0" r="0" b="635"/>
            <wp:wrapNone/>
            <wp:docPr id="5" name="Billede 5" descr="Billedresultat for regnsky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ledresultat for regnsky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729" cy="57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321" w:rsidRPr="00A74321">
        <w:rPr>
          <w:rFonts w:ascii="Times New Roman" w:hAnsi="Times New Roman" w:cs="Times New Roman"/>
          <w:b/>
          <w:bCs/>
        </w:rPr>
        <w:t>Regn</w:t>
      </w:r>
      <w:r>
        <w:rPr>
          <w:rFonts w:ascii="Times New Roman" w:hAnsi="Times New Roman" w:cs="Times New Roman"/>
          <w:b/>
          <w:bCs/>
        </w:rPr>
        <w:t>:</w:t>
      </w:r>
    </w:p>
    <w:p w14:paraId="5F8CE3B0" w14:textId="7383A6E1" w:rsidR="00F85C97" w:rsidRDefault="00F85C97" w:rsidP="00F85C97">
      <w:pPr>
        <w:tabs>
          <w:tab w:val="left" w:pos="1755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0299CD83" w14:textId="489C66D8" w:rsidR="009D2D4D" w:rsidRPr="00F85C97" w:rsidRDefault="00E025DB" w:rsidP="00F85C97">
      <w:pPr>
        <w:rPr>
          <w:rFonts w:ascii="Arial" w:eastAsia="Times New Roman" w:hAnsi="Arial" w:cs="Arial"/>
          <w:color w:val="333333"/>
          <w:sz w:val="21"/>
          <w:szCs w:val="21"/>
          <w:lang w:eastAsia="da-DK"/>
        </w:rPr>
      </w:pPr>
      <w:r>
        <w:rPr>
          <w:rFonts w:ascii="Times New Roman" w:hAnsi="Times New Roman" w:cs="Times New Roman"/>
        </w:rPr>
        <w:t xml:space="preserve">I forbindelse med de store regnskyl i den senere tid, er der konstateret vand i flere kælderrum på </w:t>
      </w:r>
      <w:proofErr w:type="spellStart"/>
      <w:r>
        <w:rPr>
          <w:rFonts w:ascii="Times New Roman" w:hAnsi="Times New Roman" w:cs="Times New Roman"/>
        </w:rPr>
        <w:t>Sorgenfrigårdsvej</w:t>
      </w:r>
      <w:proofErr w:type="spellEnd"/>
      <w:r>
        <w:rPr>
          <w:rFonts w:ascii="Times New Roman" w:hAnsi="Times New Roman" w:cs="Times New Roman"/>
        </w:rPr>
        <w:t>. Vi har store forventninger til at have fundet ”årsagen”, nemlig defekte nedløbsbrønde. Kloakmesteren har lovet at påbegynde</w:t>
      </w:r>
      <w:r w:rsidR="0012188B">
        <w:rPr>
          <w:rFonts w:ascii="Times New Roman" w:hAnsi="Times New Roman" w:cs="Times New Roman"/>
        </w:rPr>
        <w:t xml:space="preserve"> arbejdet i løbet af 14 dage. Vi beder beboeren på </w:t>
      </w:r>
      <w:proofErr w:type="spellStart"/>
      <w:r w:rsidR="0012188B">
        <w:rPr>
          <w:rFonts w:ascii="Times New Roman" w:hAnsi="Times New Roman" w:cs="Times New Roman"/>
        </w:rPr>
        <w:t>Sorgenfrigårdsvej</w:t>
      </w:r>
      <w:proofErr w:type="spellEnd"/>
      <w:r w:rsidR="0012188B">
        <w:rPr>
          <w:rFonts w:ascii="Times New Roman" w:hAnsi="Times New Roman" w:cs="Times New Roman"/>
        </w:rPr>
        <w:t xml:space="preserve"> tjekke deres kælderrum for vand, idet Serviceassistenterne ikke har adgang til alle rummene.</w:t>
      </w:r>
      <w:r w:rsidR="00A74321">
        <w:rPr>
          <w:rFonts w:ascii="Times New Roman" w:hAnsi="Times New Roman" w:cs="Times New Roman"/>
        </w:rPr>
        <w:br/>
      </w:r>
      <w:r w:rsidR="00A74321">
        <w:rPr>
          <w:rFonts w:ascii="Times New Roman" w:hAnsi="Times New Roman" w:cs="Times New Roman"/>
          <w:b/>
        </w:rPr>
        <w:br/>
      </w:r>
      <w:r w:rsidR="00522176" w:rsidRPr="00522176">
        <w:rPr>
          <w:rFonts w:ascii="Times New Roman" w:hAnsi="Times New Roman" w:cs="Times New Roman"/>
          <w:b/>
        </w:rPr>
        <w:t>Næste bestyrelsesmøde</w:t>
      </w:r>
      <w:r w:rsidR="0012188B">
        <w:rPr>
          <w:rFonts w:ascii="Times New Roman" w:hAnsi="Times New Roman" w:cs="Times New Roman"/>
          <w:b/>
        </w:rPr>
        <w:br/>
      </w:r>
      <w:r w:rsidR="00522176" w:rsidRPr="0012188B">
        <w:rPr>
          <w:rFonts w:ascii="Times New Roman" w:hAnsi="Times New Roman" w:cs="Times New Roman"/>
        </w:rPr>
        <w:t>d</w:t>
      </w:r>
      <w:r w:rsidR="00E30428" w:rsidRPr="00522176">
        <w:rPr>
          <w:rFonts w:ascii="Times New Roman" w:hAnsi="Times New Roman" w:cs="Times New Roman"/>
        </w:rPr>
        <w:t>. 18/11</w:t>
      </w:r>
      <w:r w:rsidR="00522176">
        <w:rPr>
          <w:rFonts w:ascii="Times New Roman" w:hAnsi="Times New Roman" w:cs="Times New Roman"/>
        </w:rPr>
        <w:t>-</w:t>
      </w:r>
      <w:r w:rsidR="00E30428" w:rsidRPr="00522176">
        <w:rPr>
          <w:rFonts w:ascii="Times New Roman" w:hAnsi="Times New Roman" w:cs="Times New Roman"/>
        </w:rPr>
        <w:t xml:space="preserve">2019 kl. 18:00 </w:t>
      </w:r>
      <w:r w:rsidR="008C3704">
        <w:rPr>
          <w:rFonts w:ascii="Times New Roman" w:hAnsi="Times New Roman" w:cs="Times New Roman"/>
        </w:rPr>
        <w:t xml:space="preserve">  </w:t>
      </w:r>
    </w:p>
    <w:sectPr w:rsidR="009D2D4D" w:rsidRPr="00F85C97" w:rsidSect="00A74321">
      <w:headerReference w:type="default" r:id="rId9"/>
      <w:pgSz w:w="11906" w:h="16838"/>
      <w:pgMar w:top="1418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70127" w14:textId="77777777" w:rsidR="00F434D2" w:rsidRDefault="00F434D2" w:rsidP="007F5D2F">
      <w:pPr>
        <w:spacing w:after="0" w:line="240" w:lineRule="auto"/>
      </w:pPr>
      <w:r>
        <w:separator/>
      </w:r>
    </w:p>
  </w:endnote>
  <w:endnote w:type="continuationSeparator" w:id="0">
    <w:p w14:paraId="66B1799A" w14:textId="77777777" w:rsidR="00F434D2" w:rsidRDefault="00F434D2" w:rsidP="007F5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1C038" w14:textId="77777777" w:rsidR="00F434D2" w:rsidRDefault="00F434D2" w:rsidP="007F5D2F">
      <w:pPr>
        <w:spacing w:after="0" w:line="240" w:lineRule="auto"/>
      </w:pPr>
      <w:r>
        <w:separator/>
      </w:r>
    </w:p>
  </w:footnote>
  <w:footnote w:type="continuationSeparator" w:id="0">
    <w:p w14:paraId="1434BD22" w14:textId="77777777" w:rsidR="00F434D2" w:rsidRDefault="00F434D2" w:rsidP="007F5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950DC" w14:textId="7B917964" w:rsidR="007F5D2F" w:rsidRPr="003E5F22" w:rsidRDefault="003E5F22" w:rsidP="003E5F22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EAE120" wp14:editId="678693BC">
          <wp:simplePos x="0" y="0"/>
          <wp:positionH relativeFrom="margin">
            <wp:align>right</wp:align>
          </wp:positionH>
          <wp:positionV relativeFrom="paragraph">
            <wp:posOffset>-135255</wp:posOffset>
          </wp:positionV>
          <wp:extent cx="1819275" cy="799914"/>
          <wp:effectExtent l="0" t="0" r="0" b="635"/>
          <wp:wrapTight wrapText="bothSides">
            <wp:wrapPolygon edited="0">
              <wp:start x="0" y="0"/>
              <wp:lineTo x="0" y="21102"/>
              <wp:lineTo x="21261" y="21102"/>
              <wp:lineTo x="21261" y="0"/>
              <wp:lineTo x="0" y="0"/>
            </wp:wrapPolygon>
          </wp:wrapTight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799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402668A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DB62FF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33425D"/>
    <w:multiLevelType w:val="hybridMultilevel"/>
    <w:tmpl w:val="5D5895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F4A0D"/>
    <w:multiLevelType w:val="hybridMultilevel"/>
    <w:tmpl w:val="12D0FD26"/>
    <w:lvl w:ilvl="0" w:tplc="0406000F">
      <w:start w:val="1"/>
      <w:numFmt w:val="decimal"/>
      <w:lvlText w:val="%1."/>
      <w:lvlJc w:val="left"/>
      <w:pPr>
        <w:ind w:left="2160" w:hanging="360"/>
      </w:pPr>
    </w:lvl>
    <w:lvl w:ilvl="1" w:tplc="04060019" w:tentative="1">
      <w:start w:val="1"/>
      <w:numFmt w:val="lowerLetter"/>
      <w:lvlText w:val="%2."/>
      <w:lvlJc w:val="left"/>
      <w:pPr>
        <w:ind w:left="2880" w:hanging="360"/>
      </w:pPr>
    </w:lvl>
    <w:lvl w:ilvl="2" w:tplc="0406001B" w:tentative="1">
      <w:start w:val="1"/>
      <w:numFmt w:val="lowerRoman"/>
      <w:lvlText w:val="%3."/>
      <w:lvlJc w:val="right"/>
      <w:pPr>
        <w:ind w:left="3600" w:hanging="180"/>
      </w:pPr>
    </w:lvl>
    <w:lvl w:ilvl="3" w:tplc="0406000F" w:tentative="1">
      <w:start w:val="1"/>
      <w:numFmt w:val="decimal"/>
      <w:lvlText w:val="%4."/>
      <w:lvlJc w:val="left"/>
      <w:pPr>
        <w:ind w:left="4320" w:hanging="360"/>
      </w:pPr>
    </w:lvl>
    <w:lvl w:ilvl="4" w:tplc="04060019" w:tentative="1">
      <w:start w:val="1"/>
      <w:numFmt w:val="lowerLetter"/>
      <w:lvlText w:val="%5."/>
      <w:lvlJc w:val="left"/>
      <w:pPr>
        <w:ind w:left="5040" w:hanging="360"/>
      </w:pPr>
    </w:lvl>
    <w:lvl w:ilvl="5" w:tplc="0406001B" w:tentative="1">
      <w:start w:val="1"/>
      <w:numFmt w:val="lowerRoman"/>
      <w:lvlText w:val="%6."/>
      <w:lvlJc w:val="right"/>
      <w:pPr>
        <w:ind w:left="5760" w:hanging="180"/>
      </w:pPr>
    </w:lvl>
    <w:lvl w:ilvl="6" w:tplc="0406000F" w:tentative="1">
      <w:start w:val="1"/>
      <w:numFmt w:val="decimal"/>
      <w:lvlText w:val="%7."/>
      <w:lvlJc w:val="left"/>
      <w:pPr>
        <w:ind w:left="6480" w:hanging="360"/>
      </w:pPr>
    </w:lvl>
    <w:lvl w:ilvl="7" w:tplc="04060019" w:tentative="1">
      <w:start w:val="1"/>
      <w:numFmt w:val="lowerLetter"/>
      <w:lvlText w:val="%8."/>
      <w:lvlJc w:val="left"/>
      <w:pPr>
        <w:ind w:left="7200" w:hanging="360"/>
      </w:pPr>
    </w:lvl>
    <w:lvl w:ilvl="8" w:tplc="040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C8D3C89"/>
    <w:multiLevelType w:val="hybridMultilevel"/>
    <w:tmpl w:val="1C7070A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5560A"/>
    <w:multiLevelType w:val="hybridMultilevel"/>
    <w:tmpl w:val="190E7B2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A136C"/>
    <w:multiLevelType w:val="hybridMultilevel"/>
    <w:tmpl w:val="661224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17CB3"/>
    <w:multiLevelType w:val="hybridMultilevel"/>
    <w:tmpl w:val="7D6071C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262C9F"/>
    <w:multiLevelType w:val="hybridMultilevel"/>
    <w:tmpl w:val="192623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025FF"/>
    <w:multiLevelType w:val="hybridMultilevel"/>
    <w:tmpl w:val="E0B87BA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76828"/>
    <w:multiLevelType w:val="hybridMultilevel"/>
    <w:tmpl w:val="72128B4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497F0A"/>
    <w:multiLevelType w:val="hybridMultilevel"/>
    <w:tmpl w:val="509282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46BE3"/>
    <w:multiLevelType w:val="hybridMultilevel"/>
    <w:tmpl w:val="217CEF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B6387"/>
    <w:multiLevelType w:val="hybridMultilevel"/>
    <w:tmpl w:val="0A641572"/>
    <w:lvl w:ilvl="0" w:tplc="0406000F">
      <w:start w:val="1"/>
      <w:numFmt w:val="decimal"/>
      <w:lvlText w:val="%1."/>
      <w:lvlJc w:val="left"/>
      <w:pPr>
        <w:ind w:left="2160" w:hanging="360"/>
      </w:pPr>
    </w:lvl>
    <w:lvl w:ilvl="1" w:tplc="04060019" w:tentative="1">
      <w:start w:val="1"/>
      <w:numFmt w:val="lowerLetter"/>
      <w:lvlText w:val="%2."/>
      <w:lvlJc w:val="left"/>
      <w:pPr>
        <w:ind w:left="2880" w:hanging="360"/>
      </w:pPr>
    </w:lvl>
    <w:lvl w:ilvl="2" w:tplc="0406001B" w:tentative="1">
      <w:start w:val="1"/>
      <w:numFmt w:val="lowerRoman"/>
      <w:lvlText w:val="%3."/>
      <w:lvlJc w:val="right"/>
      <w:pPr>
        <w:ind w:left="3600" w:hanging="180"/>
      </w:pPr>
    </w:lvl>
    <w:lvl w:ilvl="3" w:tplc="0406000F" w:tentative="1">
      <w:start w:val="1"/>
      <w:numFmt w:val="decimal"/>
      <w:lvlText w:val="%4."/>
      <w:lvlJc w:val="left"/>
      <w:pPr>
        <w:ind w:left="4320" w:hanging="360"/>
      </w:pPr>
    </w:lvl>
    <w:lvl w:ilvl="4" w:tplc="04060019" w:tentative="1">
      <w:start w:val="1"/>
      <w:numFmt w:val="lowerLetter"/>
      <w:lvlText w:val="%5."/>
      <w:lvlJc w:val="left"/>
      <w:pPr>
        <w:ind w:left="5040" w:hanging="360"/>
      </w:pPr>
    </w:lvl>
    <w:lvl w:ilvl="5" w:tplc="0406001B" w:tentative="1">
      <w:start w:val="1"/>
      <w:numFmt w:val="lowerRoman"/>
      <w:lvlText w:val="%6."/>
      <w:lvlJc w:val="right"/>
      <w:pPr>
        <w:ind w:left="5760" w:hanging="180"/>
      </w:pPr>
    </w:lvl>
    <w:lvl w:ilvl="6" w:tplc="0406000F" w:tentative="1">
      <w:start w:val="1"/>
      <w:numFmt w:val="decimal"/>
      <w:lvlText w:val="%7."/>
      <w:lvlJc w:val="left"/>
      <w:pPr>
        <w:ind w:left="6480" w:hanging="360"/>
      </w:pPr>
    </w:lvl>
    <w:lvl w:ilvl="7" w:tplc="04060019" w:tentative="1">
      <w:start w:val="1"/>
      <w:numFmt w:val="lowerLetter"/>
      <w:lvlText w:val="%8."/>
      <w:lvlJc w:val="left"/>
      <w:pPr>
        <w:ind w:left="7200" w:hanging="360"/>
      </w:pPr>
    </w:lvl>
    <w:lvl w:ilvl="8" w:tplc="040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EB66B23"/>
    <w:multiLevelType w:val="hybridMultilevel"/>
    <w:tmpl w:val="E2E04E8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27BE7"/>
    <w:multiLevelType w:val="hybridMultilevel"/>
    <w:tmpl w:val="347E26B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D07E9E"/>
    <w:multiLevelType w:val="hybridMultilevel"/>
    <w:tmpl w:val="6E2C14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E2878"/>
    <w:multiLevelType w:val="hybridMultilevel"/>
    <w:tmpl w:val="6552629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13"/>
  </w:num>
  <w:num w:numId="7">
    <w:abstractNumId w:val="3"/>
  </w:num>
  <w:num w:numId="8">
    <w:abstractNumId w:val="2"/>
  </w:num>
  <w:num w:numId="9">
    <w:abstractNumId w:val="16"/>
  </w:num>
  <w:num w:numId="10">
    <w:abstractNumId w:val="5"/>
  </w:num>
  <w:num w:numId="11">
    <w:abstractNumId w:val="14"/>
  </w:num>
  <w:num w:numId="12">
    <w:abstractNumId w:val="17"/>
  </w:num>
  <w:num w:numId="13">
    <w:abstractNumId w:val="12"/>
  </w:num>
  <w:num w:numId="14">
    <w:abstractNumId w:val="6"/>
  </w:num>
  <w:num w:numId="15">
    <w:abstractNumId w:val="7"/>
  </w:num>
  <w:num w:numId="16">
    <w:abstractNumId w:val="8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AA"/>
    <w:rsid w:val="00011D9F"/>
    <w:rsid w:val="00023BEE"/>
    <w:rsid w:val="0008566A"/>
    <w:rsid w:val="000E28FF"/>
    <w:rsid w:val="000E31BC"/>
    <w:rsid w:val="0010309C"/>
    <w:rsid w:val="0012188B"/>
    <w:rsid w:val="00144AAB"/>
    <w:rsid w:val="001501F9"/>
    <w:rsid w:val="001603CD"/>
    <w:rsid w:val="00161295"/>
    <w:rsid w:val="00195113"/>
    <w:rsid w:val="001C1BE1"/>
    <w:rsid w:val="002B6310"/>
    <w:rsid w:val="002F0C39"/>
    <w:rsid w:val="002F6C83"/>
    <w:rsid w:val="003079C1"/>
    <w:rsid w:val="00317D88"/>
    <w:rsid w:val="0034273B"/>
    <w:rsid w:val="00347D31"/>
    <w:rsid w:val="0035045D"/>
    <w:rsid w:val="003654C3"/>
    <w:rsid w:val="00382AB1"/>
    <w:rsid w:val="003C63AA"/>
    <w:rsid w:val="003E5F22"/>
    <w:rsid w:val="00460E41"/>
    <w:rsid w:val="00487BCC"/>
    <w:rsid w:val="004B1AAA"/>
    <w:rsid w:val="00522176"/>
    <w:rsid w:val="0053460B"/>
    <w:rsid w:val="00557657"/>
    <w:rsid w:val="00566D1B"/>
    <w:rsid w:val="00580C43"/>
    <w:rsid w:val="00650081"/>
    <w:rsid w:val="00650F5F"/>
    <w:rsid w:val="006F33B1"/>
    <w:rsid w:val="00704735"/>
    <w:rsid w:val="00716232"/>
    <w:rsid w:val="0073632A"/>
    <w:rsid w:val="0079665F"/>
    <w:rsid w:val="007A520D"/>
    <w:rsid w:val="007B3D9F"/>
    <w:rsid w:val="007C1FF2"/>
    <w:rsid w:val="007F5D2F"/>
    <w:rsid w:val="00816A17"/>
    <w:rsid w:val="008858BC"/>
    <w:rsid w:val="00893890"/>
    <w:rsid w:val="00894F93"/>
    <w:rsid w:val="008B681B"/>
    <w:rsid w:val="008C3704"/>
    <w:rsid w:val="008C71EF"/>
    <w:rsid w:val="008F5589"/>
    <w:rsid w:val="00907A16"/>
    <w:rsid w:val="00987BD1"/>
    <w:rsid w:val="009C4B5C"/>
    <w:rsid w:val="009D2D4D"/>
    <w:rsid w:val="00A06CCD"/>
    <w:rsid w:val="00A119E9"/>
    <w:rsid w:val="00A2755F"/>
    <w:rsid w:val="00A67110"/>
    <w:rsid w:val="00A70737"/>
    <w:rsid w:val="00A74321"/>
    <w:rsid w:val="00AC5038"/>
    <w:rsid w:val="00AD7C91"/>
    <w:rsid w:val="00AF093E"/>
    <w:rsid w:val="00B139EE"/>
    <w:rsid w:val="00B46648"/>
    <w:rsid w:val="00BE4297"/>
    <w:rsid w:val="00C25ACE"/>
    <w:rsid w:val="00C27BBB"/>
    <w:rsid w:val="00C4550A"/>
    <w:rsid w:val="00C63AB1"/>
    <w:rsid w:val="00CF263B"/>
    <w:rsid w:val="00D0037A"/>
    <w:rsid w:val="00D234F9"/>
    <w:rsid w:val="00D7133C"/>
    <w:rsid w:val="00E025DB"/>
    <w:rsid w:val="00E15510"/>
    <w:rsid w:val="00E24613"/>
    <w:rsid w:val="00E30428"/>
    <w:rsid w:val="00E468CD"/>
    <w:rsid w:val="00E634B2"/>
    <w:rsid w:val="00E9603A"/>
    <w:rsid w:val="00EA20C4"/>
    <w:rsid w:val="00EB1517"/>
    <w:rsid w:val="00EC1748"/>
    <w:rsid w:val="00EE6BDF"/>
    <w:rsid w:val="00F434D2"/>
    <w:rsid w:val="00F458CB"/>
    <w:rsid w:val="00F716EC"/>
    <w:rsid w:val="00F85C97"/>
    <w:rsid w:val="00FA27D1"/>
    <w:rsid w:val="00FA4BFF"/>
    <w:rsid w:val="00FE7AAA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D7748"/>
  <w15:chartTrackingRefBased/>
  <w15:docId w15:val="{B8E2CE23-6B12-4F84-A870-C67E3E0D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F33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F33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F33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E7AAA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7F5D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F5D2F"/>
  </w:style>
  <w:style w:type="paragraph" w:styleId="Sidefod">
    <w:name w:val="footer"/>
    <w:basedOn w:val="Normal"/>
    <w:link w:val="SidefodTegn"/>
    <w:uiPriority w:val="99"/>
    <w:unhideWhenUsed/>
    <w:rsid w:val="007F5D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F5D2F"/>
  </w:style>
  <w:style w:type="paragraph" w:styleId="Opstilling-punkttegn">
    <w:name w:val="List Bullet"/>
    <w:basedOn w:val="Normal"/>
    <w:uiPriority w:val="99"/>
    <w:semiHidden/>
    <w:unhideWhenUsed/>
    <w:rsid w:val="006F33B1"/>
    <w:pPr>
      <w:numPr>
        <w:numId w:val="1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6F33B1"/>
    <w:pPr>
      <w:numPr>
        <w:numId w:val="18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6F33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F33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F33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3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4974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539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ACC3A-6F42-43F3-AFBC-02EC65AA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322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Kolbech Johansen</dc:creator>
  <cp:keywords/>
  <dc:description/>
  <cp:lastModifiedBy>Karl-Erik Eilsø</cp:lastModifiedBy>
  <cp:revision>13</cp:revision>
  <cp:lastPrinted>2019-10-17T18:41:00Z</cp:lastPrinted>
  <dcterms:created xsi:type="dcterms:W3CDTF">2019-10-17T17:06:00Z</dcterms:created>
  <dcterms:modified xsi:type="dcterms:W3CDTF">2019-10-17T19:00:00Z</dcterms:modified>
</cp:coreProperties>
</file>